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21"/>
        <w:gridCol w:w="9632"/>
      </w:tblGrid>
      <w:tr w:rsidR="00BD690C" w:rsidRPr="00BD690C" w:rsidTr="00BD690C">
        <w:trPr>
          <w:tblCellSpacing w:w="0" w:type="dxa"/>
        </w:trPr>
        <w:tc>
          <w:tcPr>
            <w:tcW w:w="0" w:type="auto"/>
            <w:tcBorders>
              <w:left w:val="single" w:sz="6" w:space="0" w:color="AAAAAA"/>
            </w:tcBorders>
            <w:shd w:val="clear" w:color="auto" w:fill="FFFFFF"/>
            <w:vAlign w:val="center"/>
            <w:hideMark/>
          </w:tcPr>
          <w:p w:rsidR="00BD690C" w:rsidRPr="00BD690C" w:rsidRDefault="00BD690C" w:rsidP="00BD69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000" w:type="pct"/>
            <w:shd w:val="clear" w:color="auto" w:fill="FFFFFF"/>
            <w:hideMark/>
          </w:tcPr>
          <w:p w:rsidR="00BD690C" w:rsidRPr="00BD690C" w:rsidRDefault="00BD690C" w:rsidP="00BD69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79" type="#_x0000_t75" style="width:28.5pt;height:29.25pt" o:ole="">
                  <v:imagedata r:id="rId5" o:title=""/>
                </v:shape>
                <w:control r:id="rId6" w:name="DefaultOcxName5" w:shapeid="_x0000_i1079"/>
              </w:object>
            </w:r>
          </w:p>
          <w:p w:rsidR="00BD690C" w:rsidRPr="00BD690C" w:rsidRDefault="00BD690C" w:rsidP="00BD690C">
            <w:pPr>
              <w:spacing w:after="0" w:line="240" w:lineRule="auto"/>
              <w:rPr>
                <w:rFonts w:ascii="Arial" w:eastAsia="Times New Roman" w:hAnsi="Arial" w:cs="Arial"/>
                <w:vanish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vanish/>
                <w:color w:val="0000FF"/>
                <w:sz w:val="20"/>
                <w:szCs w:val="20"/>
                <w:lang w:eastAsia="it-IT"/>
              </w:rPr>
              <w:drawing>
                <wp:inline distT="0" distB="0" distL="0" distR="0">
                  <wp:extent cx="1219200" cy="352425"/>
                  <wp:effectExtent l="0" t="0" r="0" b="0"/>
                  <wp:docPr id="3" name="Immagine 3" descr="Modifca questa Pagina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odifca questa Pagina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D690C" w:rsidRPr="00BD690C" w:rsidRDefault="00BD690C" w:rsidP="00BD69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</w:pPr>
            <w:r w:rsidRPr="00BD690C">
              <w:rPr>
                <w:rFonts w:ascii="Arial" w:eastAsia="Times New Roman" w:hAnsi="Arial" w:cs="Arial"/>
                <w:b/>
                <w:bCs/>
                <w:color w:val="B82222"/>
                <w:sz w:val="27"/>
                <w:lang w:val="en-US" w:eastAsia="it-IT"/>
              </w:rPr>
              <w:t xml:space="preserve">Social customs in Italy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b/>
                <w:bCs/>
                <w:color w:val="B82222"/>
                <w:sz w:val="18"/>
                <w:lang w:val="en-US" w:eastAsia="it-IT"/>
              </w:rPr>
              <w:t xml:space="preserve">Traditions and habits Traditions and habits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bookmarkStart w:id="0" w:name="eztoc3562375_0_1"/>
            <w:bookmarkEnd w:id="0"/>
            <w:r w:rsidRPr="00BD690C">
              <w:rPr>
                <w:rFonts w:ascii="Verdana" w:eastAsia="Times New Roman" w:hAnsi="Verdana" w:cs="Arial"/>
                <w:b/>
                <w:bCs/>
                <w:color w:val="B82222"/>
                <w:sz w:val="18"/>
                <w:lang w:val="en-US" w:eastAsia="it-IT"/>
              </w:rPr>
              <w:t>Greetings in Italy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>
                  <wp:extent cx="4048125" cy="2686050"/>
                  <wp:effectExtent l="19050" t="0" r="9525" b="0"/>
                  <wp:docPr id="4" name="Immagine 4" descr="stretta_di_ma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stretta_di_man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8125" cy="2686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When you're introduced to an Italian, you should say 'good day' (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buongiorno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) and shake hands (a single pump is enough).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When you're Introduced to an Italian, You Should say 'good day'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(hello)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and shake hands 'Hello'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(hello)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is used Among close friends and young people, But It Is not Considered polite When addressing strangers Unless They use it first.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Women may find that some men kiss their hand, although this is rare nowadays.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Women May Find That Some Men Kiss Their hand, although this is rare Nowadays.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When being introduced to someone in a formal situation, it's common to say 'pleased to meet you' (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 xml:space="preserve">molto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lieto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).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When Being Introduced to someone in a formal situation, it's common to say 'pleased to meet you'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(very happy to see you).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When saying goodbye, you should shake hands again.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When Saying Goodbye, You Should shake hands again.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It's also customary to say 'good day' or 'good evening' (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buonasera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) on entering a small shop, waiting room or lift, and 'good day' or 'goodbye' (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arriverderci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or, when addressing only one person,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arrivederla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) on leaving (friends say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ciao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).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It's Also customary to say “have a nice day or have a nice evening “ on Entering a small shop, waiting room or lift, and “have a nice day” or 'goodbye'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(See you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now, When addressing only one person,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bye-bye)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on leaving (friends say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hello).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bookmarkStart w:id="1" w:name="eztoc3562375_0_2"/>
            <w:bookmarkEnd w:id="1"/>
            <w:r w:rsidRPr="00BD690C">
              <w:rPr>
                <w:rFonts w:ascii="Verdana" w:eastAsia="Times New Roman" w:hAnsi="Verdana" w:cs="Arial"/>
                <w:b/>
                <w:bCs/>
                <w:color w:val="B82222"/>
                <w:sz w:val="18"/>
                <w:lang w:val="en-US" w:eastAsia="it-IT"/>
              </w:rPr>
              <w:t xml:space="preserve">Kissing in Italy Kissing in Italy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>
                  <wp:extent cx="2619375" cy="1743075"/>
                  <wp:effectExtent l="19050" t="0" r="9525" b="0"/>
                  <wp:docPr id="5" name="Immagine 5" descr="baci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aci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9375" cy="1743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lastRenderedPageBreak/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Italian families and friends usually kiss when they meet, irrespective of their sex.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Families and friends Usually Italian kiss When They meet, irrespective of Their sex.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If a lady expects you to kiss her, she offers her cheek.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If a lady Expects you to kiss her, she offers her cheek.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Between members of the opposite sex the 'kiss' is deposited high up on the cheek, never on the mouth (except between lovers!) and isn't usually really a kiss, more a delicate brushing of the cheeks accompanied by kissing noises.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Between members of the opposite sex the 'kiss' is deposited high up on the cheek, never on the mouth (except Between lovers!) And isn't really a kiss Usually, a more delicate brushing of the cheeks Accompanied by kissing noises.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There are usually two kisses – first on the right cheek, then on the left.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Usually there are two kisses - first on the right cheek, then on the left.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It's also common in Italy for male relatives and close male friends to embrace each other.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Also in Italy it's common for ill relatives and close friends to embrace evil Each Other.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bookmarkStart w:id="2" w:name="eztoc3562375_0_3"/>
            <w:bookmarkEnd w:id="2"/>
            <w:r w:rsidRPr="00BD690C">
              <w:rPr>
                <w:rFonts w:ascii="Verdana" w:eastAsia="Times New Roman" w:hAnsi="Verdana" w:cs="Arial"/>
                <w:b/>
                <w:bCs/>
                <w:color w:val="B82222"/>
                <w:sz w:val="18"/>
                <w:lang w:val="en-US" w:eastAsia="it-IT"/>
              </w:rPr>
              <w:t xml:space="preserve">You &amp; You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>
              <w:rPr>
                <w:rFonts w:ascii="Verdana" w:eastAsia="Times New Roman" w:hAnsi="Verdana" w:cs="Arial"/>
                <w:noProof/>
                <w:color w:val="B82222"/>
                <w:sz w:val="18"/>
                <w:szCs w:val="18"/>
                <w:shd w:val="clear" w:color="auto" w:fill="FFFFFF"/>
                <w:lang w:eastAsia="it-IT"/>
              </w:rPr>
              <w:drawing>
                <wp:inline distT="0" distB="0" distL="0" distR="0">
                  <wp:extent cx="5962650" cy="4924425"/>
                  <wp:effectExtent l="19050" t="0" r="0" b="0"/>
                  <wp:docPr id="6" name="Immagine 6" descr="man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n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2650" cy="4924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When talking to a stranger, particularly older Italians, you should use the formal form of address (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lei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).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When talking to a stranger, Particularly older Italians, You Should use the formal form of address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(you).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Don't use the familiar form (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tu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) or call someone by their Christian name until you're invited to do so.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Do not use the familiar form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(you)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or call someone by Their Christian name until you're invited to do so.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Generally the older or (in a business context) senior person invites the other to use the familiar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tu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form of address and first names.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Generally the older or (in a business context) invites the other person senior to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you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use the familiar form of address and first names.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lastRenderedPageBreak/>
              <w:t>The familiar form is used with children, animals and God, but almost never with your elders or work superiors.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It's customary to use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you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in conversations with shopkeepers, servants, business associates and figures of authority 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bookmarkStart w:id="3" w:name="eztoc3562375_0_4"/>
            <w:bookmarkEnd w:id="3"/>
            <w:r w:rsidRPr="00BD690C">
              <w:rPr>
                <w:rFonts w:ascii="Verdana" w:eastAsia="Times New Roman" w:hAnsi="Verdana" w:cs="Arial"/>
                <w:b/>
                <w:bCs/>
                <w:color w:val="B82222"/>
                <w:sz w:val="18"/>
                <w:lang w:val="en-US" w:eastAsia="it-IT"/>
              </w:rPr>
              <w:t>Invitations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>
              <w:rPr>
                <w:rFonts w:ascii="Verdana" w:eastAsia="Times New Roman" w:hAnsi="Verdana" w:cs="Arial"/>
                <w:noProof/>
                <w:color w:val="B82222"/>
                <w:sz w:val="18"/>
                <w:szCs w:val="18"/>
                <w:shd w:val="clear" w:color="auto" w:fill="FFFFFF"/>
                <w:lang w:eastAsia="it-IT"/>
              </w:rPr>
              <w:drawing>
                <wp:inline distT="0" distB="0" distL="0" distR="0">
                  <wp:extent cx="2286000" cy="1714500"/>
                  <wp:effectExtent l="19050" t="0" r="0" b="0"/>
                  <wp:docPr id="7" name="Immagine 7" descr="tavol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avol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0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If you're invited to dinner by an Italian family (a rare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honour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), you should take along a small present of flowers, pastries or chocolates.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If you're invited to dinner by an Italian family should you take along a small present of flowers, chocolates or pastries.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Gifts of foreign food or drink aren't generally well received unless they're highly prized in Italy such as single malt whisky.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Flowers can be tricky, as some people associate them with certain things (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eg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chrysanthemums for cemeteries), but a florist will be able to advise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you.Italians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say 'good appetite' (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buon</w:t>
            </w:r>
            <w:proofErr w:type="spellEnd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 xml:space="preserve">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appetito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) before starting a meal.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Italians say 'good appetite'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(good appetite)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before starting a meal.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If you're offered a glass of wine, wait until your host has made a toast (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salute!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) before drinking.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If You're Offered a glass of wine, wait until your host has made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>​​</w:t>
            </w:r>
            <w:r w:rsidRPr="00BD690C">
              <w:rPr>
                <w:rFonts w:ascii="Verdana" w:eastAsia="Times New Roman" w:hAnsi="Verdana" w:cs="Verdana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>a toast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(salute!)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before drinking.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If you aren't offered another drink, it's time to go home.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You should, however, go easy on the wine and other alcohol, as if you drink to excess you're unlikely to be invited back!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You Should, However, go easy on the wine and other alcohol, drink to excess as if you're Unlikely to be invited back!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It's common in Italy to invite people to come after dinner (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dopo</w:t>
            </w:r>
            <w:proofErr w:type="spellEnd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 xml:space="preserve">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cena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),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eg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from 9.30pm, for dessert and wine.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It's common in Italy to invite people to like after dinner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(after dinner),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>eg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from 9.30pm, for dessert and wine.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bookmarkStart w:id="4" w:name="eztoc3562375_0_5"/>
            <w:bookmarkEnd w:id="4"/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b/>
                <w:bCs/>
                <w:color w:val="B82222"/>
                <w:sz w:val="18"/>
                <w:lang w:val="en-US" w:eastAsia="it-IT"/>
              </w:rPr>
              <w:t xml:space="preserve">Dress code in Italy Dress code in Italy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lastRenderedPageBreak/>
              <w:drawing>
                <wp:inline distT="0" distB="0" distL="0" distR="0">
                  <wp:extent cx="4286250" cy="3124200"/>
                  <wp:effectExtent l="19050" t="0" r="0" b="0"/>
                  <wp:docPr id="8" name="Immagine 8" descr="mod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od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0" cy="3124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Italians dress well and seem to have an inborn sense of elegance and style.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Italians dress well and Seem to Have an inborn sense of elegance and style.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Presentation and impression are all-important to Italians and are referred to as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bella</w:t>
            </w:r>
            <w:proofErr w:type="spellEnd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 xml:space="preserve">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presenza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or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bella</w:t>
            </w:r>
            <w:proofErr w:type="spellEnd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 xml:space="preserve">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figura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(literally 'beautiful presentation or figure').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Presentation and impressions are all-important to Italians and are Referred to as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handsome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or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beautiful picture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(Literally 'beautiful presentation or figures').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Italians generally dress well and appropriately, tending to be more formal in their attire than most northern Europeans and North Americans.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However, although they rarely loaf around in shorts or jogging pants, they also tend not to go to the other extreme of tuxedos and evening gowns.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However, although They Rarely loaf around in shorts or jogging pants, They Also Tend not to go to the other extreme of tuxedos and evening gowns.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Italians judge people by their dress, the style and quality being as important as the appropriateness for the occasion.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Italians judge people by Their dress, the style and quality Being as important as the appropriateness for the occasion.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Italians consider bathing costumes, skimpy tops and flip-flops or sandals with no socks strictly for the beach or swimming pool, and not the street, restaurants or shops.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bookmarkStart w:id="5" w:name="eztoc3562375_0_6"/>
            <w:bookmarkEnd w:id="5"/>
            <w:r w:rsidRPr="00BD690C">
              <w:rPr>
                <w:rFonts w:ascii="Verdana" w:eastAsia="Times New Roman" w:hAnsi="Verdana" w:cs="Arial"/>
                <w:b/>
                <w:bCs/>
                <w:color w:val="B82222"/>
                <w:sz w:val="18"/>
                <w:lang w:val="en-US" w:eastAsia="it-IT"/>
              </w:rPr>
              <w:t>Other Customs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>
                  <wp:extent cx="2857500" cy="2143125"/>
                  <wp:effectExtent l="19050" t="0" r="0" b="0"/>
                  <wp:docPr id="9" name="Immagine 9" descr="cellulare_man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ellulare_man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You should introduce yourself before a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sking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to speak to someone on the telephone.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Should you introduce yourself before Asking to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lastRenderedPageBreak/>
              <w:t xml:space="preserve">speak to someone on the telephone.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Although the traditional siesta is facing a battle for survival, it isn't recommended to telephone between 2 and 4pm, when many people have a nap (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pisolino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).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Although the traditional siesta is facing a battle for survival, it isn't recommended to telephone Between 2 and 4pm, When Many People Have a nap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20"/>
                <w:lang w:val="en-US" w:eastAsia="it-IT"/>
              </w:rPr>
              <w:t>(nap).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If you must call between these times, it's polite to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apologise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for disturbing the household.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If you must call Between These Times, it's polite to apologize for disturbing the household.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If you have a business appointment with an Italian, he will expect you to be on time, although he will invariably be five or ten minutes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late.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>If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you have a business appointment with an Italian, he will expect you to be on time, although he will invariably be five or ten minutes late.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If you're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If you're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going to be more than five minutes late, it's wise to telephone and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apologise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E6ECF9"/>
                <w:lang w:val="en-US" w:eastAsia="it-IT"/>
              </w:rPr>
              <w:t xml:space="preserve"> Going To Be More Than Five minutes late, it's wise to telephone and apologize.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b/>
                <w:bCs/>
                <w:color w:val="B82222"/>
                <w:sz w:val="27"/>
                <w:lang w:val="en-US" w:eastAsia="it-IT"/>
              </w:rPr>
              <w:t xml:space="preserve">Being Italian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b/>
                <w:bCs/>
                <w:color w:val="B82222"/>
                <w:sz w:val="18"/>
                <w:lang w:val="en-US" w:eastAsia="it-IT"/>
              </w:rPr>
              <w:t xml:space="preserve">An insight into Italian stereotypes An insight into Italian stereotypes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lang w:val="en-US" w:eastAsia="it-IT"/>
              </w:rPr>
              <w:t>Spaghetti, mafia, musical accent, gestures, romantic, loud, fashion, chaos -</w:t>
            </w:r>
            <w:r w:rsidRPr="00BD690C">
              <w:rPr>
                <w:rFonts w:ascii="Verdana" w:eastAsia="Times New Roman" w:hAnsi="Verdana" w:cs="Arial"/>
                <w:b/>
                <w:bCs/>
                <w:color w:val="000000"/>
                <w:sz w:val="20"/>
                <w:lang w:val="en-US" w:eastAsia="it-IT"/>
              </w:rPr>
              <w:t xml:space="preserve"> these are all words often used to describe Italians. </w:t>
            </w:r>
            <w:r w:rsidRPr="00BD690C">
              <w:rPr>
                <w:rFonts w:ascii="Verdana" w:eastAsia="Times New Roman" w:hAnsi="Verdana" w:cs="Arial"/>
                <w:b/>
                <w:bCs/>
                <w:i/>
                <w:iCs/>
                <w:color w:val="000000"/>
                <w:sz w:val="20"/>
                <w:lang w:val="en-US" w:eastAsia="it-IT"/>
              </w:rPr>
              <w:t>Spaghetti, mafia, musical accent, gestures, romantic, loud, fashion, chaos -</w:t>
            </w:r>
            <w:r w:rsidRPr="00BD690C">
              <w:rPr>
                <w:rFonts w:ascii="Verdana" w:eastAsia="Times New Roman" w:hAnsi="Verdana" w:cs="Arial"/>
                <w:b/>
                <w:bCs/>
                <w:color w:val="000000"/>
                <w:sz w:val="20"/>
                <w:lang w:val="en-US" w:eastAsia="it-IT"/>
              </w:rPr>
              <w:t xml:space="preserve"> These are all words Often used to describe Italians. How much truth is there in the stereotype? How much truth is there in the stereotype? By </w:t>
            </w:r>
            <w:proofErr w:type="spellStart"/>
            <w:r w:rsidRPr="00BD690C">
              <w:rPr>
                <w:rFonts w:ascii="Verdana" w:eastAsia="Times New Roman" w:hAnsi="Verdana" w:cs="Arial"/>
                <w:b/>
                <w:bCs/>
                <w:color w:val="000000"/>
                <w:sz w:val="20"/>
                <w:lang w:val="en-US" w:eastAsia="it-IT"/>
              </w:rPr>
              <w:t>Nicoletta</w:t>
            </w:r>
            <w:proofErr w:type="spellEnd"/>
            <w:r w:rsidRPr="00BD690C">
              <w:rPr>
                <w:rFonts w:ascii="Verdana" w:eastAsia="Times New Roman" w:hAnsi="Verdana" w:cs="Arial"/>
                <w:b/>
                <w:bCs/>
                <w:color w:val="000000"/>
                <w:sz w:val="20"/>
                <w:lang w:val="en-US" w:eastAsia="it-IT"/>
              </w:rPr>
              <w:t xml:space="preserve"> Di </w:t>
            </w:r>
            <w:proofErr w:type="spellStart"/>
            <w:r w:rsidRPr="00BD690C">
              <w:rPr>
                <w:rFonts w:ascii="Verdana" w:eastAsia="Times New Roman" w:hAnsi="Verdana" w:cs="Arial"/>
                <w:b/>
                <w:bCs/>
                <w:color w:val="000000"/>
                <w:sz w:val="20"/>
                <w:lang w:val="en-US" w:eastAsia="it-IT"/>
              </w:rPr>
              <w:t>Bartolomeo</w:t>
            </w:r>
            <w:proofErr w:type="spellEnd"/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bookmarkStart w:id="6" w:name="eztoc2159606_0_1"/>
            <w:bookmarkEnd w:id="6"/>
            <w:r w:rsidRPr="00BD690C">
              <w:rPr>
                <w:rFonts w:ascii="Verdana" w:eastAsia="Times New Roman" w:hAnsi="Verdana" w:cs="Arial"/>
                <w:b/>
                <w:bCs/>
                <w:color w:val="B82222"/>
                <w:sz w:val="18"/>
                <w:lang w:val="en-US" w:eastAsia="it-IT"/>
              </w:rPr>
              <w:t>So what's true in the stereotype? So what's in the stereotype true?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Stereotypes always tend to have some truth mixed in with a few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generalisations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and a bit of exaggeration.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Tend to Stereotypes always have some truth mixed in with A Few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>generalisations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and a bit of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>exageration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Let's see what's true in the Italian stereotype.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Let's see what's true in the Italian stereotype.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</w:t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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Spaghetti and pasta in general are sacred.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Spaghetti and pasta in general are sacred.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You cannot take pasta away from an Italian meal otherwise it won't be complete.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You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>can not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take away from an Italian pasta meal Com it will not be complete.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A typical Italian meal usually includes: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A typical Italian meal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>Usualy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>includig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: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>
                  <wp:extent cx="4610100" cy="3086100"/>
                  <wp:effectExtent l="19050" t="0" r="0" b="0"/>
                  <wp:docPr id="10" name="Immagine 10" descr="spaghetti-carbonar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paghetti-carbonar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10100" cy="3086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lastRenderedPageBreak/>
              <w:drawing>
                <wp:inline distT="0" distB="0" distL="0" distR="0">
                  <wp:extent cx="5715000" cy="4286250"/>
                  <wp:effectExtent l="19050" t="0" r="0" b="0"/>
                  <wp:docPr id="11" name="Immagine 11" descr="piz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iz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428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>
                  <wp:extent cx="3619500" cy="2857500"/>
                  <wp:effectExtent l="19050" t="0" r="0" b="0"/>
                  <wp:docPr id="12" name="Immagine 12" descr="caff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aff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1.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 xml:space="preserve">Starter (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18"/>
                <w:lang w:val="en-US" w:eastAsia="it-IT"/>
              </w:rPr>
              <w:t>primo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 xml:space="preserve"> ): pasta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Starter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18"/>
                <w:lang w:val="en-US" w:eastAsia="it-IT"/>
              </w:rPr>
              <w:t>(first):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pasta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2.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 xml:space="preserve">Main course (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18"/>
                <w:lang w:val="en-US" w:eastAsia="it-IT"/>
              </w:rPr>
              <w:t>secondo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 xml:space="preserve"> ): fish or meat with salad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Main course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18"/>
                <w:lang w:val="en-US" w:eastAsia="it-IT"/>
              </w:rPr>
              <w:t>(second):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fish or meat with salad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3.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 xml:space="preserve">Fruit or dessert (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18"/>
                <w:lang w:val="en-US" w:eastAsia="it-IT"/>
              </w:rPr>
              <w:t>dolce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 xml:space="preserve"> )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Fruit or dessert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18"/>
                <w:lang w:val="en-US" w:eastAsia="it-IT"/>
              </w:rPr>
              <w:t>(sweet)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4.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Coffee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>Coffee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>there are big regional Some Differences in Italy, I know you Might find rice pasta in Replacing Some places!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</w:t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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A good meal should always be shared with someone else.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Should Always Be A good meal shared with someone else.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It is a way to share conversation and jokes, forget about work for a couple of hours and enjoy life.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It is a way to share jokes and conversation, forget about work for a couple of hours and enjoy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lastRenderedPageBreak/>
              <w:t xml:space="preserve">life.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Be assured, an Italian will always find the time to eat properly.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Be assured, an Italian will always find the time to eat properly.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</w:t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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 xml:space="preserve">The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18"/>
                <w:lang w:val="en-US" w:eastAsia="it-IT"/>
              </w:rPr>
              <w:t>Mafia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 xml:space="preserve"> is real: we are not proud of it but it does exists, especially in the South and the island of Sicily.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The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18"/>
                <w:lang w:val="en-US" w:eastAsia="it-IT"/>
              </w:rPr>
              <w:t>Mafia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is real: we are not proud of it But it does exists.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Obviously, not every Italian is a Mafioso and most will feel offended and insulted if you use the term, even when if you mean it as a joke.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Obviously, Every Italian is not a Mafioso and Most will feel insulted and offended if you use the term, even if When you mean it as a joke.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</w:t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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Yes, the way we speak is completely original.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Yes, the way we speak is Completely original.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The most important element of communication are the gestures: the way we move our hands, hold our heads, move our shoulders, our facial expressions, as well as the way we use our eyes and mouths to make ourselves understood.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The most important element of communication are the gestures: the way we move Our Hands, Hold Our Heads, Our shoulders move, Our facial expressions, as well as The Way We Use our eyes and mouths to make Ourselves understood.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We simply cannot talk without our hands.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Simply we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>can not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talk without Our Hands.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If they are busy doing something else, we start moving shoulders or other parts of the body for emphasis.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If They are busy doing something else, we start moving shoulders or other parts of the body for emphasis.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Italians speak very loudly in public whether on the bus, in the street or on the phone.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Italians speak very loudly in public Whether on the bus, in the street or on the phone.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Don't worry, we are not all deaf.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Do not worry, we are not all deaf.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A lot of foreigners think we are fighting when we talk that way but it's just the way we are.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A lot of foreigners think we are fighting When We Talk That Way But It's just the way we are.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</w:t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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We like to travel a lot, but do not speak many foreign languages - maybe because we trust body language more than words.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We like travelling a lot, But can’t speak any foreign languages </w:t>
            </w:r>
            <w:r w:rsidRPr="00BD690C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>​​</w:t>
            </w:r>
            <w:r w:rsidRPr="00BD690C">
              <w:rPr>
                <w:rFonts w:ascii="Verdana" w:eastAsia="Times New Roman" w:hAnsi="Verdana" w:cs="Verdana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>- maybe Because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we trust body language More Than Words.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</w:t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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Yes we do enjoy romance (just like everyone else - more or less) and maybe the stereotype of the Italian romantic lover is not completely dead.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Yes we do enjoy romance (just like everyone else - more or less) and maybe the stereotype of the Italian romantic lover Is Not Completely Dead.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An Italian guy will never let a girl go home unescorted.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An Italian guy will never let a girl go home unescorted.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Also, the macho ideal is still alive and well in Italian culture.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Also, the macho ideal is still alive and well in Italian culture.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</w:t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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 xml:space="preserve">We are also fashion victims: you can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recognise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 xml:space="preserve"> Italians by the way they dress from the head to feet (strictly black Dolce &amp;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Gabbana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 xml:space="preserve"> sunglasses; Calvin Klein boxers; Levi's jeans; Gucci handbags; tanned skin all year long; perfect make up).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Also We are fashion victims: you can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>recognise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by the way Italians They dress from head to the feet (strictly black Dolce &amp;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>Gabbana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sunglasses, Calvin Klein boxers, Levi's jeans, Gucci handbags, tanned skin all year long, perfect make-up).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We will dress stylishly for every possible occasion.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We will dress stylishly for Every possible opportunity.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You won't ever see an Italian wearing sporting short pants combined with long socks: it's simply against our fashion rules (let alone our sense of style)!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You will not ever see an Italian wearing short pants sporting combined with long socks: it's Simply Against Our fashion rules (let alone Our sense of style)!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</w:t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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We are chaotic.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We are chaotic.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Nothing in Italy is well organized or easy-to-use.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Nothing in Italy is well organized or easy-to-use.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You have to fight to get the smallest scrap of information.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You have to fight to get the smallest scrap of information.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Don't be surprised to see Italians fighting to get into the buses or jumping the queue to be served first at the coffee bar.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Do not be surprised to see Italians fighting to get into the buses or jumping the queue to be served first at the coffee bar.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Italy's slow-moving and stressful bureaucracy has made us more pushy and resourceful.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Italy's slow-moving and stressful Bureaucracy has made us more pushy and Resourceful.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bookmarkStart w:id="7" w:name="eztoc2159606_0_2"/>
            <w:bookmarkEnd w:id="7"/>
            <w:r w:rsidRPr="00BD690C">
              <w:rPr>
                <w:rFonts w:ascii="Verdana" w:eastAsia="Times New Roman" w:hAnsi="Verdana" w:cs="Arial"/>
                <w:b/>
                <w:bCs/>
                <w:color w:val="B82222"/>
                <w:sz w:val="18"/>
                <w:lang w:val="en-US" w:eastAsia="it-IT"/>
              </w:rPr>
              <w:t>So, what's wrong with the stereotype? So, what's wrong with the stereotype?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Italians tend to feel that they are unfairly stereotyped and get offended by how they are perceived by foreigners.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Italians Tend to Feel That They Are Stereotyped and unfairly get offended by how They Are Perceived by foreigners. 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The stereotype is actually true but being Italian takes a lot more than that - we are not really pasta and pizza chomping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mafiosi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.</w:t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The stereotype is true, But Actually Being Italian Takes a Lot More Than That - we are not really chomping Mafia pasta and pizza.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</w:t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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We are a generous, sunny and communicative people.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We are a Generous, sunny and communicative people.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We like to smile; we love to talk - preferably over a one or two hour meal followed by a good cup of coffee.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We like to smile, we love to talk - Preferably over a one or two hour meal Followed by a good cup of coffee.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This doesn't imply that we don't take work seriously or that we work less than in other countries.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Does this work IMPLY That We Do not Take Seriously or Less Than That We work in other countries.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A typical working day in Italy lasts for about 8 hours, from 8/9 am to 5/6 pm, sometimes until 7 pm, depending on how many breaks have been taken during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A typical working day in Italy lasts for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lastRenderedPageBreak/>
              <w:t xml:space="preserve">about 8 hours, from 8 / 9 am to 5 / 6 pm until 7 pm Sometimes, Depending on how many breaks Have Been taken During.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>
                  <wp:extent cx="2667000" cy="1762125"/>
                  <wp:effectExtent l="19050" t="0" r="0" b="0"/>
                  <wp:docPr id="13" name="Immagine 13" descr="famigl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amigl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62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the day.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We feel that work is not everything in life, that's why we spend so much time on coffee or cigarette breaks.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We Feel That work is not everything in life, that's why we spend so much time on coffee or cigarette breaks.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</w:t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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Italians stay at their parents' home until they have saved up enough money to pay for a flat.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Italians stay at Their parents' home until They Have saved up enough money to pay for a flat.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This can take a while, which is why many Italians leave their homes when they're already 30 years old.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This can take a while, Which is why many Italians leave Their homes When They're Already 30 years old.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This, by the way, has earned Italians a reputation of being mummy's boys – yet another stereotype caused by misunderstanding between cultures.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This, by the way, has earned a reputation of Italians Being mummy's boys - yet another stereotype Between Cultures Caused by misunderstanding.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</w:t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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Family is the most important thing in our lives and male as well as female roles are based on it.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Family Is The Most Important Thing in Our Lives.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Men should be strong and protective, whereas women should be gentle and feminine.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</w:t>
            </w:r>
            <w:r w:rsidRPr="00BD690C">
              <w:rPr>
                <w:rFonts w:ascii="Symbol" w:eastAsia="Times New Roman" w:hAnsi="Symbol" w:cs="Arial"/>
                <w:color w:val="000000"/>
                <w:sz w:val="20"/>
                <w:szCs w:val="20"/>
                <w:shd w:val="clear" w:color="auto" w:fill="FFFFFF"/>
                <w:lang w:eastAsia="it-IT"/>
              </w:rPr>
              <w:t>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The country of Italy is made up by many different regions and provinces - each one with its own distinctive dialect, culture and history.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The country of Italy is made up by many different regions and provinces - Each One with ITS own distinctive dialect, culture and history.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Inter-regional relations can be quite tense during election times or even just during local football matches.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Inter-regional relations can be quite tense During </w:t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>During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election times or even just local football matches.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 xml:space="preserve">But we are all totally committed to our national football team (the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18"/>
                <w:lang w:val="en-US" w:eastAsia="it-IT"/>
              </w:rPr>
              <w:t>Squadra</w:t>
            </w:r>
            <w:proofErr w:type="spellEnd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18"/>
                <w:lang w:val="en-US" w:eastAsia="it-IT"/>
              </w:rPr>
              <w:t xml:space="preserve"> </w:t>
            </w:r>
            <w:proofErr w:type="spellStart"/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18"/>
                <w:lang w:val="en-US" w:eastAsia="it-IT"/>
              </w:rPr>
              <w:t>Azzurra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 xml:space="preserve"> ).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But we are all totally committed to Our national football team (the </w:t>
            </w:r>
            <w:r w:rsidRPr="00BD690C">
              <w:rPr>
                <w:rFonts w:ascii="Verdana" w:eastAsia="Times New Roman" w:hAnsi="Verdana" w:cs="Arial"/>
                <w:i/>
                <w:iCs/>
                <w:color w:val="000000"/>
                <w:sz w:val="18"/>
                <w:lang w:val="en-US" w:eastAsia="it-IT"/>
              </w:rPr>
              <w:t>Blue Team).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lang w:val="en-US" w:eastAsia="it-IT"/>
              </w:rPr>
              <w:t>When the World Cup is being played, we forget about the differences between the North and the South, Milan and Rome.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E6ECF9"/>
                <w:lang w:val="en-US" w:eastAsia="it-IT"/>
              </w:rPr>
              <w:t xml:space="preserve"> When Being the World Cup is played, we forget about the Differences Between the North and the South, Milan and Rome.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it-IT"/>
              </w:rPr>
              <w:drawing>
                <wp:inline distT="0" distB="0" distL="0" distR="0">
                  <wp:extent cx="4286250" cy="3390900"/>
                  <wp:effectExtent l="19050" t="0" r="0" b="0"/>
                  <wp:docPr id="14" name="Immagine 14" descr="nazionale-italiana-2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nazionale-italiana-2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0" cy="3390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lastRenderedPageBreak/>
              <w:br/>
            </w:r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We are a strange and w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proofErr w:type="spellStart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>onderful</w:t>
            </w:r>
            <w:proofErr w:type="spellEnd"/>
            <w:r w:rsidRPr="00BD690C">
              <w:rPr>
                <w:rFonts w:ascii="Verdana" w:eastAsia="Times New Roman" w:hAnsi="Verdana" w:cs="Arial"/>
                <w:color w:val="000000"/>
                <w:sz w:val="20"/>
                <w:lang w:val="en-US" w:eastAsia="it-IT"/>
              </w:rPr>
              <w:t xml:space="preserve"> country that is well worth a visit - you may like it or not, but you will definitely be surprised!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shd w:val="clear" w:color="auto" w:fill="FFFFFF"/>
                <w:lang w:val="en-US" w:eastAsia="it-IT"/>
              </w:rPr>
              <w:t xml:space="preserve"> </w:t>
            </w:r>
            <w:r w:rsidRPr="00BD690C">
              <w:rPr>
                <w:rFonts w:ascii="Verdana" w:eastAsia="Times New Roman" w:hAnsi="Verdana" w:cs="Arial"/>
                <w:color w:val="000000"/>
                <w:sz w:val="18"/>
                <w:szCs w:val="18"/>
                <w:shd w:val="clear" w:color="auto" w:fill="FFFFFF"/>
                <w:lang w:val="en-US" w:eastAsia="it-IT"/>
              </w:rPr>
              <w:t xml:space="preserve">We are a strange and wonderful country That is well worth a visit - May you like it or not, But You will definitely be surprised.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</w:p>
          <w:p w:rsidR="00BD690C" w:rsidRPr="00BD690C" w:rsidRDefault="00BD690C" w:rsidP="00BD690C">
            <w:pPr>
              <w:spacing w:beforeAutospacing="1" w:after="0" w:afterAutospacing="1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/>
                <w:sz w:val="27"/>
                <w:szCs w:val="27"/>
                <w:lang w:val="en-US" w:eastAsia="it-IT"/>
              </w:rPr>
            </w:pPr>
            <w:bookmarkStart w:id="8" w:name="x--Driving_in_Italy"/>
            <w:bookmarkEnd w:id="8"/>
            <w:r w:rsidRPr="00BD690C">
              <w:rPr>
                <w:rFonts w:ascii="Times New Roman" w:eastAsia="Times New Roman" w:hAnsi="Times New Roman" w:cs="Times New Roman"/>
                <w:b/>
                <w:bCs/>
                <w:color w:val="FF0000"/>
                <w:sz w:val="27"/>
                <w:szCs w:val="27"/>
                <w:lang w:val="en-US" w:eastAsia="it-IT"/>
              </w:rPr>
              <w:t>Driving in Italy</w:t>
            </w:r>
          </w:p>
          <w:p w:rsidR="00BD690C" w:rsidRPr="00BD690C" w:rsidRDefault="00BD690C" w:rsidP="00BD690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>
              <w:rPr>
                <w:rFonts w:ascii="Times New Roman" w:eastAsia="Times New Roman" w:hAnsi="Times New Roman" w:cs="Times New Roman"/>
                <w:noProof/>
                <w:color w:val="FF0000"/>
                <w:sz w:val="20"/>
                <w:szCs w:val="20"/>
                <w:lang w:eastAsia="it-IT"/>
              </w:rPr>
              <w:drawing>
                <wp:inline distT="0" distB="0" distL="0" distR="0">
                  <wp:extent cx="4762500" cy="2857500"/>
                  <wp:effectExtent l="19050" t="0" r="0" b="0"/>
                  <wp:docPr id="15" name="Immagine 15" descr="autist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autist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0" cy="2857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lang w:val="en-US" w:eastAsia="it-IT"/>
              </w:rPr>
              <w:t>Italians rarely give up driving around for travel a few miles .This involves major problems of traffic on roads.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lang w:val="en-US" w:eastAsia="it-IT"/>
              </w:rPr>
              <w:t>Italian cities are characterized by a chaotic traffic.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When an Italian enters in his care he </w:t>
            </w:r>
            <w:proofErr w:type="spellStart"/>
            <w:r w:rsidRPr="00BD690C">
              <w:rPr>
                <w:rFonts w:ascii="Arial" w:eastAsia="Times New Roman" w:hAnsi="Arial" w:cs="Arial"/>
                <w:color w:val="000000"/>
                <w:lang w:val="en-US" w:eastAsia="it-IT"/>
              </w:rPr>
              <w:t>heis</w:t>
            </w:r>
            <w:proofErr w:type="spellEnd"/>
            <w:r w:rsidRPr="00BD690C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 convinced to leave for the war; he thinks he has always the priority, often arguing with other drivers turning their words are not particularly nice, sending in "unpleasant places" with eloquent gestures.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lang w:val="en-US" w:eastAsia="it-IT"/>
              </w:rPr>
              <w:t xml:space="preserve">If you are a pedestrian or a cyclist, do not expect acts of kindness by the Italian drivers, in fact you'd better be careful to not to make a “bad end.” </w:t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it-IT"/>
              </w:rPr>
              <w:br/>
            </w:r>
            <w:proofErr w:type="spellStart"/>
            <w:r w:rsidRPr="00BD690C">
              <w:rPr>
                <w:rFonts w:ascii="Arial" w:eastAsia="Times New Roman" w:hAnsi="Arial" w:cs="Arial"/>
                <w:color w:val="000000"/>
                <w:lang w:eastAsia="it-IT"/>
              </w:rPr>
              <w:t>Kiara</w:t>
            </w:r>
            <w:proofErr w:type="spellEnd"/>
            <w:r w:rsidRPr="00BD690C">
              <w:rPr>
                <w:rFonts w:ascii="Arial" w:eastAsia="Times New Roman" w:hAnsi="Arial" w:cs="Arial"/>
                <w:color w:val="000000"/>
                <w:lang w:eastAsia="it-IT"/>
              </w:rPr>
              <w:t xml:space="preserve"> Bono e Caterina </w:t>
            </w:r>
            <w:proofErr w:type="spellStart"/>
            <w:r w:rsidRPr="00BD690C">
              <w:rPr>
                <w:rFonts w:ascii="Arial" w:eastAsia="Times New Roman" w:hAnsi="Arial" w:cs="Arial"/>
                <w:color w:val="000000"/>
                <w:lang w:eastAsia="it-IT"/>
              </w:rPr>
              <w:t>Gaglio</w:t>
            </w:r>
            <w:proofErr w:type="spellEnd"/>
            <w:r w:rsidRPr="00BD690C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</w:tbl>
    <w:p w:rsidR="00871F7A" w:rsidRDefault="00871F7A"/>
    <w:sectPr w:rsidR="00871F7A" w:rsidSect="00871F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3B4E22"/>
    <w:multiLevelType w:val="multilevel"/>
    <w:tmpl w:val="B7B4F4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D690C"/>
    <w:rsid w:val="00871F7A"/>
    <w:rsid w:val="00BD6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1F7A"/>
  </w:style>
  <w:style w:type="paragraph" w:styleId="Titolo3">
    <w:name w:val="heading 3"/>
    <w:basedOn w:val="Normale"/>
    <w:link w:val="Titolo3Carattere"/>
    <w:uiPriority w:val="9"/>
    <w:qFormat/>
    <w:rsid w:val="00BD69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BD690C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corsivo">
    <w:name w:val="Emphasis"/>
    <w:basedOn w:val="Carpredefinitoparagrafo"/>
    <w:uiPriority w:val="20"/>
    <w:qFormat/>
    <w:rsid w:val="00BD690C"/>
    <w:rPr>
      <w:i/>
      <w:iCs/>
    </w:rPr>
  </w:style>
  <w:style w:type="character" w:styleId="Enfasigrassetto">
    <w:name w:val="Strong"/>
    <w:basedOn w:val="Carpredefinitoparagrafo"/>
    <w:uiPriority w:val="22"/>
    <w:qFormat/>
    <w:rsid w:val="00BD690C"/>
    <w:rPr>
      <w:b/>
      <w:bCs/>
    </w:rPr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BD690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BD690C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unhideWhenUsed/>
    <w:rsid w:val="00BD690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rsid w:val="00BD690C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google-src-text1">
    <w:name w:val="google-src-text1"/>
    <w:basedOn w:val="Carpredefinitoparagrafo"/>
    <w:rsid w:val="00BD690C"/>
  </w:style>
  <w:style w:type="character" w:customStyle="1" w:styleId="hps">
    <w:name w:val="hps"/>
    <w:basedOn w:val="Carpredefinitoparagrafo"/>
    <w:rsid w:val="00BD690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6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69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7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499">
          <w:marLeft w:val="2415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6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4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17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59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150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38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6482472">
                              <w:marLeft w:val="7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898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24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ictllp.wikispaces.com/page/edit/Social%20customs%20in%20Italy" TargetMode="External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image" Target="media/image5.jpeg"/><Relationship Id="rId5" Type="http://schemas.openxmlformats.org/officeDocument/2006/relationships/image" Target="media/image1.wmf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5512D124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2672</Words>
  <Characters>15232</Characters>
  <Application>Microsoft Office Word</Application>
  <DocSecurity>0</DocSecurity>
  <Lines>126</Lines>
  <Paragraphs>35</Paragraphs>
  <ScaleCrop>false</ScaleCrop>
  <Company/>
  <LinksUpToDate>false</LinksUpToDate>
  <CharactersWithSpaces>17869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1</cp:revision>
  <dcterms:created xsi:type="dcterms:W3CDTF">2011-03-31T14:44:00Z</dcterms:created>
  <dcterms:modified xsi:type="dcterms:W3CDTF">2011-03-31T14:45:00Z</dcterms:modified>
</cp:coreProperties>
</file>